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47EC" w:rsidRDefault="00925484" w:rsidP="00925484">
      <w:pPr>
        <w:pStyle w:val="a3"/>
      </w:pPr>
      <w:r>
        <w:rPr>
          <w:rFonts w:hint="eastAsia"/>
        </w:rPr>
        <w:t>STA</w:t>
      </w:r>
      <w:r>
        <w:t>141 Homework3</w:t>
      </w:r>
      <w:r>
        <w:tab/>
      </w:r>
      <w:r>
        <w:tab/>
        <w:t>Haozhe Gu 999200555</w:t>
      </w:r>
    </w:p>
    <w:p w:rsidR="001832F6" w:rsidRDefault="00925484" w:rsidP="00925484">
      <w:pPr>
        <w:rPr>
          <w:rStyle w:val="a5"/>
          <w:rFonts w:ascii="Arial" w:eastAsiaTheme="minorEastAsia" w:hAnsi="Arial" w:cs="Arial"/>
          <w:b w:val="0"/>
          <w:color w:val="000000"/>
          <w:sz w:val="19"/>
          <w:szCs w:val="19"/>
        </w:rPr>
      </w:pPr>
      <w:r w:rsidRPr="00925484">
        <w:rPr>
          <w:rStyle w:val="a5"/>
          <w:rFonts w:ascii="Arial" w:hAnsi="Arial" w:cs="Arial"/>
          <w:b w:val="0"/>
          <w:color w:val="000000"/>
          <w:sz w:val="19"/>
          <w:szCs w:val="19"/>
        </w:rPr>
        <w:t xml:space="preserve">The codes and results derived by using these codes constitute my own work. I have consulted the following resources regarding this </w:t>
      </w:r>
      <w:r w:rsidR="00F36806" w:rsidRPr="00925484">
        <w:rPr>
          <w:rStyle w:val="a5"/>
          <w:rFonts w:ascii="Arial" w:hAnsi="Arial" w:cs="Arial"/>
          <w:b w:val="0"/>
          <w:color w:val="000000"/>
          <w:sz w:val="19"/>
          <w:szCs w:val="19"/>
        </w:rPr>
        <w:t>assignment:</w:t>
      </w:r>
      <w:r w:rsidR="00F36806">
        <w:rPr>
          <w:rStyle w:val="a5"/>
          <w:rFonts w:ascii="Arial" w:hAnsi="Arial" w:cs="Arial"/>
          <w:b w:val="0"/>
          <w:color w:val="000000"/>
          <w:sz w:val="19"/>
          <w:szCs w:val="19"/>
        </w:rPr>
        <w:t xml:space="preserve"> NONE</w:t>
      </w:r>
    </w:p>
    <w:p w:rsidR="001832F6" w:rsidRDefault="001832F6" w:rsidP="00925484">
      <w:pPr>
        <w:rPr>
          <w:rStyle w:val="a5"/>
          <w:rFonts w:ascii="Arial" w:eastAsiaTheme="minorEastAsia" w:hAnsi="Arial" w:cs="Arial"/>
          <w:b w:val="0"/>
          <w:color w:val="000000"/>
          <w:sz w:val="19"/>
          <w:szCs w:val="19"/>
        </w:rPr>
      </w:pPr>
    </w:p>
    <w:p w:rsidR="00F36806" w:rsidRDefault="00F36806" w:rsidP="00925484">
      <w:pPr>
        <w:rPr>
          <w:rStyle w:val="a5"/>
          <w:rFonts w:ascii="Arial" w:hAnsi="Arial" w:cs="Arial"/>
          <w:b w:val="0"/>
          <w:color w:val="000000"/>
          <w:sz w:val="19"/>
          <w:szCs w:val="19"/>
        </w:rPr>
      </w:pPr>
      <w:r>
        <w:rPr>
          <w:rStyle w:val="a5"/>
          <w:rFonts w:ascii="Arial" w:hAnsi="Arial" w:cs="Arial"/>
          <w:b w:val="0"/>
          <w:color w:val="000000"/>
          <w:sz w:val="19"/>
          <w:szCs w:val="19"/>
        </w:rPr>
        <w:t>Question 1</w:t>
      </w:r>
    </w:p>
    <w:p w:rsidR="00F36806" w:rsidRDefault="00F36806" w:rsidP="00F36806">
      <w:pPr>
        <w:pStyle w:val="a7"/>
        <w:numPr>
          <w:ilvl w:val="0"/>
          <w:numId w:val="1"/>
        </w:numPr>
        <w:ind w:firstLineChars="0"/>
        <w:rPr>
          <w:rFonts w:eastAsiaTheme="minorEastAsia"/>
          <w:b/>
        </w:rPr>
      </w:pPr>
      <w:r>
        <w:rPr>
          <w:rFonts w:eastAsiaTheme="minorEastAsia" w:hint="eastAsia"/>
          <w:b/>
        </w:rPr>
        <w:t xml:space="preserve"> </w:t>
      </w:r>
    </w:p>
    <w:p w:rsidR="00F36806" w:rsidRDefault="00F36806" w:rsidP="00F36806">
      <w:pPr>
        <w:pStyle w:val="a7"/>
        <w:ind w:left="420" w:firstLineChars="0" w:firstLine="0"/>
        <w:jc w:val="left"/>
        <w:rPr>
          <w:rFonts w:eastAsiaTheme="minorEastAsia"/>
          <w:b/>
        </w:rPr>
      </w:pPr>
      <w:r>
        <w:rPr>
          <w:noProof/>
        </w:rPr>
        <w:drawing>
          <wp:inline distT="0" distB="0" distL="0" distR="0" wp14:anchorId="0FD15DDB" wp14:editId="65E023F3">
            <wp:extent cx="4373710" cy="4320000"/>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73710" cy="4320000"/>
                    </a:xfrm>
                    <a:prstGeom prst="rect">
                      <a:avLst/>
                    </a:prstGeom>
                  </pic:spPr>
                </pic:pic>
              </a:graphicData>
            </a:graphic>
          </wp:inline>
        </w:drawing>
      </w:r>
    </w:p>
    <w:p w:rsidR="00F36806" w:rsidRDefault="00F36806" w:rsidP="00F36806">
      <w:pPr>
        <w:pStyle w:val="a7"/>
        <w:ind w:left="420" w:firstLineChars="0" w:firstLine="0"/>
        <w:jc w:val="left"/>
        <w:rPr>
          <w:rFonts w:eastAsiaTheme="minorEastAsia"/>
        </w:rPr>
      </w:pPr>
      <w:r>
        <w:rPr>
          <w:rFonts w:eastAsiaTheme="minorEastAsia"/>
        </w:rPr>
        <w:t xml:space="preserve">The graph above shows </w:t>
      </w:r>
      <w:r w:rsidR="00CF61E0">
        <w:rPr>
          <w:rFonts w:eastAsiaTheme="minorEastAsia"/>
        </w:rPr>
        <w:t>satellite map of California with state boundary. It also indicates the location of the university on the map.</w:t>
      </w:r>
    </w:p>
    <w:p w:rsidR="001832F6" w:rsidRDefault="001832F6" w:rsidP="00F36806">
      <w:pPr>
        <w:pStyle w:val="a7"/>
        <w:ind w:left="420" w:firstLineChars="0" w:firstLine="0"/>
        <w:jc w:val="left"/>
        <w:rPr>
          <w:rFonts w:eastAsiaTheme="minorEastAsia"/>
        </w:rPr>
      </w:pPr>
    </w:p>
    <w:p w:rsidR="00CF61E0" w:rsidRDefault="00CF61E0" w:rsidP="00CF61E0">
      <w:pPr>
        <w:pStyle w:val="a7"/>
        <w:numPr>
          <w:ilvl w:val="0"/>
          <w:numId w:val="1"/>
        </w:numPr>
        <w:ind w:firstLineChars="0"/>
        <w:jc w:val="left"/>
        <w:rPr>
          <w:rFonts w:eastAsiaTheme="minorEastAsia"/>
        </w:rPr>
      </w:pPr>
      <w:r>
        <w:rPr>
          <w:rFonts w:eastAsiaTheme="minorEastAsia" w:hint="eastAsia"/>
        </w:rPr>
        <w:t xml:space="preserve"> </w:t>
      </w:r>
      <w:r>
        <w:rPr>
          <w:rFonts w:eastAsiaTheme="minorEastAsia"/>
        </w:rPr>
        <w:t xml:space="preserve">The following graph displays information on relative rank (Larger fonts means better rank), Student population (darker blues means less enrollment) and percentage acceptance rate (more transparent point means less percent of acceptance). From the graph, UC Merced and UC Riverside seem to have worse relative rank. UC Berkeley seems to have low percentage acceptance rate and </w:t>
      </w:r>
      <w:r w:rsidR="001832F6">
        <w:rPr>
          <w:rFonts w:eastAsiaTheme="minorEastAsia"/>
        </w:rPr>
        <w:t>UC Los Angeles seems to have a large student population.</w:t>
      </w:r>
    </w:p>
    <w:p w:rsidR="00CF61E0" w:rsidRDefault="00CF61E0" w:rsidP="001832F6">
      <w:pPr>
        <w:pStyle w:val="a7"/>
        <w:ind w:left="420" w:firstLineChars="0" w:firstLine="0"/>
        <w:jc w:val="center"/>
        <w:rPr>
          <w:rFonts w:eastAsiaTheme="minorEastAsia"/>
        </w:rPr>
      </w:pPr>
      <w:r>
        <w:rPr>
          <w:noProof/>
        </w:rPr>
        <w:lastRenderedPageBreak/>
        <w:drawing>
          <wp:inline distT="0" distB="0" distL="0" distR="0" wp14:anchorId="1FAAAF12" wp14:editId="537E232F">
            <wp:extent cx="4373711" cy="4320000"/>
            <wp:effectExtent l="0" t="0" r="825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73711" cy="4320000"/>
                    </a:xfrm>
                    <a:prstGeom prst="rect">
                      <a:avLst/>
                    </a:prstGeom>
                  </pic:spPr>
                </pic:pic>
              </a:graphicData>
            </a:graphic>
          </wp:inline>
        </w:drawing>
      </w:r>
    </w:p>
    <w:p w:rsidR="001832F6" w:rsidRDefault="001832F6" w:rsidP="001832F6">
      <w:pPr>
        <w:pStyle w:val="a7"/>
        <w:numPr>
          <w:ilvl w:val="0"/>
          <w:numId w:val="1"/>
        </w:numPr>
        <w:ind w:firstLineChars="0"/>
        <w:jc w:val="left"/>
        <w:rPr>
          <w:rFonts w:eastAsiaTheme="minorEastAsia"/>
        </w:rPr>
      </w:pPr>
      <w:r>
        <w:rPr>
          <w:rFonts w:eastAsiaTheme="minorEastAsia" w:hint="eastAsia"/>
        </w:rPr>
        <w:t xml:space="preserve"> </w:t>
      </w:r>
    </w:p>
    <w:p w:rsidR="001832F6" w:rsidRDefault="001832F6" w:rsidP="001832F6">
      <w:pPr>
        <w:pStyle w:val="a7"/>
        <w:ind w:left="420" w:firstLineChars="0" w:firstLine="0"/>
        <w:jc w:val="center"/>
        <w:rPr>
          <w:rFonts w:eastAsiaTheme="minorEastAsia"/>
        </w:rPr>
      </w:pPr>
      <w:r>
        <w:rPr>
          <w:noProof/>
        </w:rPr>
        <w:drawing>
          <wp:inline distT="0" distB="0" distL="0" distR="0" wp14:anchorId="238625F7" wp14:editId="5978AC02">
            <wp:extent cx="4191474" cy="414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91474" cy="4140000"/>
                    </a:xfrm>
                    <a:prstGeom prst="rect">
                      <a:avLst/>
                    </a:prstGeom>
                  </pic:spPr>
                </pic:pic>
              </a:graphicData>
            </a:graphic>
          </wp:inline>
        </w:drawing>
      </w:r>
    </w:p>
    <w:p w:rsidR="001832F6" w:rsidRDefault="001832F6" w:rsidP="001832F6">
      <w:pPr>
        <w:pStyle w:val="a7"/>
        <w:ind w:left="420" w:firstLineChars="0" w:firstLine="0"/>
        <w:jc w:val="left"/>
        <w:rPr>
          <w:rFonts w:eastAsiaTheme="minorEastAsia"/>
        </w:rPr>
      </w:pPr>
      <w:r>
        <w:rPr>
          <w:rFonts w:eastAsiaTheme="minorEastAsia"/>
        </w:rPr>
        <w:lastRenderedPageBreak/>
        <w:t xml:space="preserve">The graph above adds bicycling routes for each pair of universities with white lines. </w:t>
      </w:r>
    </w:p>
    <w:p w:rsidR="001832F6" w:rsidRDefault="001832F6" w:rsidP="001832F6">
      <w:pPr>
        <w:jc w:val="left"/>
        <w:rPr>
          <w:rFonts w:eastAsiaTheme="minorEastAsia"/>
        </w:rPr>
      </w:pPr>
    </w:p>
    <w:p w:rsidR="001832F6" w:rsidRDefault="001832F6" w:rsidP="001832F6">
      <w:pPr>
        <w:jc w:val="left"/>
        <w:rPr>
          <w:rFonts w:eastAsiaTheme="minorEastAsia"/>
        </w:rPr>
      </w:pPr>
      <w:r>
        <w:rPr>
          <w:rFonts w:eastAsiaTheme="minorEastAsia" w:hint="eastAsia"/>
        </w:rPr>
        <w:t>Question 2</w:t>
      </w:r>
    </w:p>
    <w:p w:rsidR="001832F6" w:rsidRDefault="001832F6" w:rsidP="001832F6">
      <w:pPr>
        <w:pStyle w:val="a7"/>
        <w:numPr>
          <w:ilvl w:val="0"/>
          <w:numId w:val="2"/>
        </w:numPr>
        <w:ind w:firstLineChars="0"/>
        <w:jc w:val="left"/>
        <w:rPr>
          <w:rFonts w:eastAsiaTheme="minorEastAsia"/>
        </w:rPr>
      </w:pPr>
      <w:r>
        <w:rPr>
          <w:rFonts w:eastAsiaTheme="minorEastAsia" w:hint="eastAsia"/>
        </w:rPr>
        <w:t>The 36 pairs of possible distance are shown by the following table</w:t>
      </w:r>
    </w:p>
    <w:p w:rsidR="001832F6" w:rsidRDefault="001832F6" w:rsidP="001832F6">
      <w:pPr>
        <w:pStyle w:val="a7"/>
        <w:ind w:left="720" w:firstLineChars="0" w:firstLine="0"/>
        <w:jc w:val="center"/>
        <w:rPr>
          <w:rFonts w:eastAsiaTheme="minorEastAsia"/>
        </w:rPr>
      </w:pPr>
      <w:r>
        <w:rPr>
          <w:noProof/>
        </w:rPr>
        <w:drawing>
          <wp:inline distT="0" distB="0" distL="0" distR="0" wp14:anchorId="6346AFEB" wp14:editId="1B7C20C5">
            <wp:extent cx="4928835" cy="32400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8835" cy="3240000"/>
                    </a:xfrm>
                    <a:prstGeom prst="rect">
                      <a:avLst/>
                    </a:prstGeom>
                  </pic:spPr>
                </pic:pic>
              </a:graphicData>
            </a:graphic>
          </wp:inline>
        </w:drawing>
      </w:r>
    </w:p>
    <w:p w:rsidR="001832F6" w:rsidRDefault="001832F6" w:rsidP="001832F6">
      <w:pPr>
        <w:pStyle w:val="a7"/>
        <w:numPr>
          <w:ilvl w:val="0"/>
          <w:numId w:val="2"/>
        </w:numPr>
        <w:ind w:firstLineChars="0"/>
        <w:jc w:val="left"/>
        <w:rPr>
          <w:rFonts w:eastAsiaTheme="minorEastAsia"/>
        </w:rPr>
      </w:pPr>
      <w:r>
        <w:rPr>
          <w:rFonts w:eastAsiaTheme="minorEastAsia" w:hint="eastAsia"/>
        </w:rPr>
        <w:t>The following graph connect nodes that have distance within 100miles.</w:t>
      </w:r>
    </w:p>
    <w:p w:rsidR="001832F6" w:rsidRDefault="001832F6" w:rsidP="001832F6">
      <w:pPr>
        <w:pStyle w:val="a7"/>
        <w:ind w:left="720" w:firstLineChars="0" w:firstLine="0"/>
        <w:jc w:val="left"/>
        <w:rPr>
          <w:rFonts w:eastAsiaTheme="minorEastAsia"/>
        </w:rPr>
      </w:pPr>
      <w:r>
        <w:rPr>
          <w:noProof/>
        </w:rPr>
        <w:drawing>
          <wp:inline distT="0" distB="0" distL="0" distR="0" wp14:anchorId="47B42C63" wp14:editId="79D85C85">
            <wp:extent cx="4009235" cy="396000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9235" cy="3960000"/>
                    </a:xfrm>
                    <a:prstGeom prst="rect">
                      <a:avLst/>
                    </a:prstGeom>
                  </pic:spPr>
                </pic:pic>
              </a:graphicData>
            </a:graphic>
          </wp:inline>
        </w:drawing>
      </w:r>
    </w:p>
    <w:p w:rsidR="001832F6" w:rsidRDefault="001832F6" w:rsidP="001832F6">
      <w:pPr>
        <w:pStyle w:val="a7"/>
        <w:numPr>
          <w:ilvl w:val="0"/>
          <w:numId w:val="2"/>
        </w:numPr>
        <w:ind w:firstLineChars="0"/>
        <w:jc w:val="left"/>
        <w:rPr>
          <w:rFonts w:eastAsiaTheme="minorEastAsia"/>
        </w:rPr>
      </w:pPr>
      <w:r>
        <w:rPr>
          <w:rFonts w:eastAsiaTheme="minorEastAsia" w:hint="eastAsia"/>
        </w:rPr>
        <w:t xml:space="preserve">From the graph above, UC Merced has distance more than 100 miles to any other </w:t>
      </w:r>
      <w:r>
        <w:rPr>
          <w:rFonts w:eastAsiaTheme="minorEastAsia"/>
        </w:rPr>
        <w:t>universities</w:t>
      </w:r>
      <w:r>
        <w:rPr>
          <w:rFonts w:eastAsiaTheme="minorEastAsia" w:hint="eastAsia"/>
        </w:rPr>
        <w:t xml:space="preserve">. </w:t>
      </w:r>
      <w:r>
        <w:rPr>
          <w:rFonts w:eastAsiaTheme="minorEastAsia"/>
        </w:rPr>
        <w:lastRenderedPageBreak/>
        <w:t>The distance between UC Davis to UC Berkeley and UC Berkeley to UC Santa Cruz are within 100 miles. The UC Riverside has less than 100 miles distance to both UC Irvine and UC Los Angeles.</w:t>
      </w:r>
    </w:p>
    <w:p w:rsidR="001832F6" w:rsidRDefault="001832F6" w:rsidP="001832F6">
      <w:pPr>
        <w:pStyle w:val="a7"/>
        <w:numPr>
          <w:ilvl w:val="0"/>
          <w:numId w:val="2"/>
        </w:numPr>
        <w:ind w:firstLineChars="0"/>
        <w:jc w:val="left"/>
        <w:rPr>
          <w:rFonts w:eastAsiaTheme="minorEastAsia"/>
        </w:rPr>
      </w:pPr>
      <w:r>
        <w:rPr>
          <w:rFonts w:eastAsiaTheme="minorEastAsia" w:hint="eastAsia"/>
        </w:rPr>
        <w:t xml:space="preserve"> </w:t>
      </w:r>
      <w:r>
        <w:rPr>
          <w:rFonts w:eastAsiaTheme="minorEastAsia"/>
        </w:rPr>
        <w:t>The plot below adds red color for university with more than 20000 student population and blue for those with less than 20000 students. From the plot, UC Merced, UC Riverside and UC Santa Cruz are the only three university with small student population.</w:t>
      </w:r>
    </w:p>
    <w:p w:rsidR="001832F6" w:rsidRDefault="001832F6" w:rsidP="001832F6">
      <w:pPr>
        <w:pStyle w:val="a7"/>
        <w:ind w:left="720" w:firstLineChars="0" w:firstLine="0"/>
        <w:jc w:val="left"/>
        <w:rPr>
          <w:rFonts w:eastAsiaTheme="minorEastAsia"/>
        </w:rPr>
      </w:pPr>
      <w:r>
        <w:rPr>
          <w:noProof/>
        </w:rPr>
        <w:drawing>
          <wp:inline distT="0" distB="0" distL="0" distR="0" wp14:anchorId="06CA57A7" wp14:editId="6E6A4EF1">
            <wp:extent cx="5274310" cy="52095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209540"/>
                    </a:xfrm>
                    <a:prstGeom prst="rect">
                      <a:avLst/>
                    </a:prstGeom>
                  </pic:spPr>
                </pic:pic>
              </a:graphicData>
            </a:graphic>
          </wp:inline>
        </w:drawing>
      </w:r>
    </w:p>
    <w:p w:rsidR="006224C6" w:rsidRDefault="006224C6" w:rsidP="001832F6">
      <w:pPr>
        <w:pStyle w:val="a7"/>
        <w:ind w:left="720" w:firstLineChars="0" w:firstLine="0"/>
        <w:jc w:val="left"/>
        <w:rPr>
          <w:rFonts w:eastAsiaTheme="minorEastAsia"/>
        </w:rPr>
      </w:pPr>
    </w:p>
    <w:p w:rsidR="006224C6" w:rsidRDefault="006224C6" w:rsidP="001832F6">
      <w:pPr>
        <w:pStyle w:val="a7"/>
        <w:ind w:left="720" w:firstLineChars="0" w:firstLine="0"/>
        <w:jc w:val="left"/>
        <w:rPr>
          <w:rFonts w:eastAsiaTheme="minorEastAsia"/>
        </w:rPr>
      </w:pPr>
    </w:p>
    <w:p w:rsidR="006224C6" w:rsidRDefault="006224C6" w:rsidP="001832F6">
      <w:pPr>
        <w:pStyle w:val="a7"/>
        <w:ind w:left="720" w:firstLineChars="0" w:firstLine="0"/>
        <w:jc w:val="left"/>
        <w:rPr>
          <w:rFonts w:eastAsiaTheme="minorEastAsia"/>
        </w:rPr>
      </w:pPr>
    </w:p>
    <w:p w:rsidR="006224C6" w:rsidRDefault="006224C6" w:rsidP="001832F6">
      <w:pPr>
        <w:pStyle w:val="a7"/>
        <w:ind w:left="720" w:firstLineChars="0" w:firstLine="0"/>
        <w:jc w:val="left"/>
        <w:rPr>
          <w:rFonts w:eastAsiaTheme="minorEastAsia"/>
        </w:rPr>
      </w:pPr>
    </w:p>
    <w:p w:rsidR="006224C6" w:rsidRDefault="006224C6" w:rsidP="001832F6">
      <w:pPr>
        <w:pStyle w:val="a7"/>
        <w:ind w:left="720" w:firstLineChars="0" w:firstLine="0"/>
        <w:jc w:val="left"/>
        <w:rPr>
          <w:rFonts w:eastAsiaTheme="minorEastAsia"/>
        </w:rPr>
      </w:pPr>
    </w:p>
    <w:p w:rsidR="006224C6" w:rsidRDefault="006224C6" w:rsidP="001832F6">
      <w:pPr>
        <w:pStyle w:val="a7"/>
        <w:ind w:left="720" w:firstLineChars="0" w:firstLine="0"/>
        <w:jc w:val="left"/>
        <w:rPr>
          <w:rFonts w:eastAsiaTheme="minorEastAsia"/>
        </w:rPr>
      </w:pPr>
    </w:p>
    <w:p w:rsidR="006224C6" w:rsidRDefault="006224C6" w:rsidP="001832F6">
      <w:pPr>
        <w:pStyle w:val="a7"/>
        <w:ind w:left="720" w:firstLineChars="0" w:firstLine="0"/>
        <w:jc w:val="left"/>
        <w:rPr>
          <w:rFonts w:eastAsiaTheme="minorEastAsia"/>
        </w:rPr>
      </w:pPr>
    </w:p>
    <w:p w:rsidR="006224C6" w:rsidRDefault="006224C6" w:rsidP="001832F6">
      <w:pPr>
        <w:pStyle w:val="a7"/>
        <w:ind w:left="720" w:firstLineChars="0" w:firstLine="0"/>
        <w:jc w:val="left"/>
        <w:rPr>
          <w:rFonts w:eastAsiaTheme="minorEastAsia"/>
        </w:rPr>
      </w:pPr>
    </w:p>
    <w:p w:rsidR="006224C6" w:rsidRDefault="006224C6" w:rsidP="001832F6">
      <w:pPr>
        <w:pStyle w:val="a7"/>
        <w:ind w:left="720" w:firstLineChars="0" w:firstLine="0"/>
        <w:jc w:val="left"/>
        <w:rPr>
          <w:rFonts w:eastAsiaTheme="minorEastAsia"/>
        </w:rPr>
      </w:pPr>
    </w:p>
    <w:p w:rsidR="006224C6" w:rsidRDefault="006224C6" w:rsidP="001832F6">
      <w:pPr>
        <w:pStyle w:val="a7"/>
        <w:ind w:left="720" w:firstLineChars="0" w:firstLine="0"/>
        <w:jc w:val="left"/>
        <w:rPr>
          <w:rFonts w:eastAsiaTheme="minorEastAsia"/>
        </w:rPr>
      </w:pPr>
    </w:p>
    <w:p w:rsidR="006224C6" w:rsidRDefault="006224C6" w:rsidP="001832F6">
      <w:pPr>
        <w:pStyle w:val="a7"/>
        <w:ind w:left="720" w:firstLineChars="0" w:firstLine="0"/>
        <w:jc w:val="left"/>
        <w:rPr>
          <w:rFonts w:eastAsiaTheme="minorEastAsia"/>
        </w:rPr>
      </w:pPr>
    </w:p>
    <w:p w:rsidR="006224C6" w:rsidRDefault="006224C6" w:rsidP="006224C6">
      <w:pPr>
        <w:pStyle w:val="a3"/>
      </w:pPr>
      <w:r>
        <w:rPr>
          <w:rFonts w:hint="eastAsia"/>
        </w:rPr>
        <w:lastRenderedPageBreak/>
        <w:t>Appendix</w:t>
      </w:r>
    </w:p>
    <w:p w:rsidR="00BD0789" w:rsidRPr="00BD0789" w:rsidRDefault="00BD0789" w:rsidP="00BD0789">
      <w:pPr>
        <w:rPr>
          <w:rFonts w:eastAsiaTheme="minorEastAsia" w:hint="eastAsia"/>
        </w:rPr>
      </w:pPr>
      <w:r>
        <w:rPr>
          <w:rFonts w:eastAsiaTheme="minorEastAsia" w:hint="eastAsia"/>
        </w:rPr>
        <w:t>Some</w:t>
      </w:r>
      <w:r>
        <w:rPr>
          <w:rFonts w:eastAsiaTheme="minorEastAsia"/>
        </w:rPr>
        <w:t xml:space="preserve"> </w:t>
      </w:r>
      <w:r>
        <w:rPr>
          <w:rFonts w:eastAsiaTheme="minorEastAsia" w:hint="eastAsia"/>
        </w:rPr>
        <w:t>parts</w:t>
      </w:r>
      <w:r>
        <w:rPr>
          <w:rFonts w:eastAsiaTheme="minorEastAsia"/>
        </w:rPr>
        <w:t xml:space="preserve"> </w:t>
      </w:r>
      <w:r>
        <w:rPr>
          <w:rFonts w:eastAsiaTheme="minorEastAsia" w:hint="eastAsia"/>
        </w:rPr>
        <w:t>of my codes include superassignment operator &lt;&lt;- for convenience</w:t>
      </w:r>
      <w:bookmarkStart w:id="0" w:name="_GoBack"/>
      <w:bookmarkEnd w:id="0"/>
    </w:p>
    <w:p w:rsidR="006224C6" w:rsidRDefault="006224C6" w:rsidP="006224C6">
      <w:pPr>
        <w:rPr>
          <w:rFonts w:eastAsiaTheme="minorEastAsia"/>
        </w:rPr>
      </w:pPr>
      <w:r>
        <w:rPr>
          <w:noProof/>
        </w:rPr>
        <w:drawing>
          <wp:inline distT="0" distB="0" distL="0" distR="0" wp14:anchorId="0A0E1ABC" wp14:editId="7D57E1A5">
            <wp:extent cx="5274310" cy="28905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90520"/>
                    </a:xfrm>
                    <a:prstGeom prst="rect">
                      <a:avLst/>
                    </a:prstGeom>
                  </pic:spPr>
                </pic:pic>
              </a:graphicData>
            </a:graphic>
          </wp:inline>
        </w:drawing>
      </w:r>
    </w:p>
    <w:p w:rsidR="006224C6" w:rsidRPr="006224C6" w:rsidRDefault="006224C6" w:rsidP="006224C6">
      <w:pPr>
        <w:rPr>
          <w:rFonts w:eastAsiaTheme="minorEastAsia"/>
        </w:rPr>
      </w:pPr>
      <w:r>
        <w:rPr>
          <w:noProof/>
        </w:rPr>
        <w:drawing>
          <wp:inline distT="0" distB="0" distL="0" distR="0" wp14:anchorId="1C21E4A7" wp14:editId="4AEA2CCB">
            <wp:extent cx="5274310" cy="21615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61540"/>
                    </a:xfrm>
                    <a:prstGeom prst="rect">
                      <a:avLst/>
                    </a:prstGeom>
                  </pic:spPr>
                </pic:pic>
              </a:graphicData>
            </a:graphic>
          </wp:inline>
        </w:drawing>
      </w:r>
      <w:r>
        <w:rPr>
          <w:noProof/>
        </w:rPr>
        <w:drawing>
          <wp:inline distT="0" distB="0" distL="0" distR="0" wp14:anchorId="1E131672" wp14:editId="5FD82501">
            <wp:extent cx="5274310" cy="11087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08710"/>
                    </a:xfrm>
                    <a:prstGeom prst="rect">
                      <a:avLst/>
                    </a:prstGeom>
                  </pic:spPr>
                </pic:pic>
              </a:graphicData>
            </a:graphic>
          </wp:inline>
        </w:drawing>
      </w:r>
    </w:p>
    <w:sectPr w:rsidR="006224C6" w:rsidRPr="006224C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24C3D"/>
    <w:multiLevelType w:val="hybridMultilevel"/>
    <w:tmpl w:val="0434963A"/>
    <w:lvl w:ilvl="0" w:tplc="A46A134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2745A71"/>
    <w:multiLevelType w:val="hybridMultilevel"/>
    <w:tmpl w:val="602C1702"/>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484"/>
    <w:rsid w:val="000C4FC6"/>
    <w:rsid w:val="00104DDE"/>
    <w:rsid w:val="001832F6"/>
    <w:rsid w:val="005447EC"/>
    <w:rsid w:val="006224C6"/>
    <w:rsid w:val="00925484"/>
    <w:rsid w:val="00BD0789"/>
    <w:rsid w:val="00CF61E0"/>
    <w:rsid w:val="00F368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75A31"/>
  <w15:chartTrackingRefBased/>
  <w15:docId w15:val="{83496420-1D31-4112-8EA5-1CA479CC1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C4FC6"/>
    <w:pPr>
      <w:widowControl w:val="0"/>
      <w:jc w:val="both"/>
    </w:pPr>
    <w:rPr>
      <w:rFonts w:ascii="Times New Roman" w:eastAsia="Times New Roman" w:hAnsi="Times New Roman" w:cs="Times New Roman"/>
      <w:sz w:val="20"/>
      <w:szCs w:val="20"/>
    </w:rPr>
  </w:style>
  <w:style w:type="paragraph" w:styleId="1">
    <w:name w:val="heading 1"/>
    <w:basedOn w:val="a"/>
    <w:next w:val="a"/>
    <w:link w:val="10"/>
    <w:uiPriority w:val="9"/>
    <w:qFormat/>
    <w:rsid w:val="0092548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2548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2548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2548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2548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2548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25484"/>
    <w:rPr>
      <w:rFonts w:ascii="Times New Roman" w:eastAsia="Times New Roman" w:hAnsi="Times New Roman" w:cs="Times New Roman"/>
      <w:b/>
      <w:bCs/>
      <w:sz w:val="32"/>
      <w:szCs w:val="32"/>
    </w:rPr>
  </w:style>
  <w:style w:type="character" w:customStyle="1" w:styleId="40">
    <w:name w:val="标题 4 字符"/>
    <w:basedOn w:val="a0"/>
    <w:link w:val="4"/>
    <w:uiPriority w:val="9"/>
    <w:rsid w:val="0092548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25484"/>
    <w:rPr>
      <w:rFonts w:ascii="Times New Roman" w:eastAsia="Times New Roman" w:hAnsi="Times New Roman" w:cs="Times New Roman"/>
      <w:b/>
      <w:bCs/>
      <w:sz w:val="28"/>
      <w:szCs w:val="28"/>
    </w:rPr>
  </w:style>
  <w:style w:type="character" w:customStyle="1" w:styleId="10">
    <w:name w:val="标题 1 字符"/>
    <w:basedOn w:val="a0"/>
    <w:link w:val="1"/>
    <w:uiPriority w:val="9"/>
    <w:rsid w:val="00925484"/>
    <w:rPr>
      <w:rFonts w:ascii="Times New Roman" w:eastAsia="Times New Roman" w:hAnsi="Times New Roman" w:cs="Times New Roman"/>
      <w:b/>
      <w:bCs/>
      <w:kern w:val="44"/>
      <w:sz w:val="44"/>
      <w:szCs w:val="44"/>
    </w:rPr>
  </w:style>
  <w:style w:type="paragraph" w:styleId="a3">
    <w:name w:val="Subtitle"/>
    <w:basedOn w:val="a"/>
    <w:next w:val="a"/>
    <w:link w:val="a4"/>
    <w:uiPriority w:val="11"/>
    <w:qFormat/>
    <w:rsid w:val="00925484"/>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4">
    <w:name w:val="副标题 字符"/>
    <w:basedOn w:val="a0"/>
    <w:link w:val="a3"/>
    <w:uiPriority w:val="11"/>
    <w:rsid w:val="00925484"/>
    <w:rPr>
      <w:b/>
      <w:bCs/>
      <w:kern w:val="28"/>
      <w:sz w:val="32"/>
      <w:szCs w:val="32"/>
    </w:rPr>
  </w:style>
  <w:style w:type="character" w:styleId="a5">
    <w:name w:val="Strong"/>
    <w:basedOn w:val="a0"/>
    <w:uiPriority w:val="22"/>
    <w:qFormat/>
    <w:rsid w:val="00925484"/>
    <w:rPr>
      <w:b/>
      <w:bCs/>
    </w:rPr>
  </w:style>
  <w:style w:type="paragraph" w:styleId="a6">
    <w:name w:val="No Spacing"/>
    <w:uiPriority w:val="1"/>
    <w:qFormat/>
    <w:rsid w:val="00925484"/>
    <w:pPr>
      <w:widowControl w:val="0"/>
      <w:jc w:val="both"/>
    </w:pPr>
    <w:rPr>
      <w:rFonts w:ascii="Times New Roman" w:eastAsia="Times New Roman" w:hAnsi="Times New Roman" w:cs="Times New Roman"/>
      <w:sz w:val="20"/>
      <w:szCs w:val="20"/>
    </w:rPr>
  </w:style>
  <w:style w:type="paragraph" w:styleId="a7">
    <w:name w:val="List Paragraph"/>
    <w:basedOn w:val="a"/>
    <w:uiPriority w:val="34"/>
    <w:qFormat/>
    <w:rsid w:val="00F3680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5</Pages>
  <Words>246</Words>
  <Characters>1406</Characters>
  <Application>Microsoft Office Word</Application>
  <DocSecurity>0</DocSecurity>
  <Lines>11</Lines>
  <Paragraphs>3</Paragraphs>
  <ScaleCrop>false</ScaleCrop>
  <Company/>
  <LinksUpToDate>false</LinksUpToDate>
  <CharactersWithSpaces>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Haozhe Gu</dc:creator>
  <cp:keywords/>
  <dc:description/>
  <cp:lastModifiedBy>Haozhe Gu</cp:lastModifiedBy>
  <cp:revision>3</cp:revision>
  <dcterms:created xsi:type="dcterms:W3CDTF">2016-11-14T09:55:00Z</dcterms:created>
  <dcterms:modified xsi:type="dcterms:W3CDTF">2016-11-14T21:36:00Z</dcterms:modified>
</cp:coreProperties>
</file>